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F6A" w:rsidRDefault="00952F6A" w:rsidP="00952F6A">
      <w:pPr>
        <w:pStyle w:val="ConsPlusNormal"/>
        <w:ind w:firstLine="540"/>
        <w:jc w:val="both"/>
        <w:rPr>
          <w:rFonts w:ascii="Times New Roman" w:hAnsi="Times New Roman" w:cs="Times New Roman"/>
          <w:sz w:val="24"/>
          <w:szCs w:val="24"/>
        </w:rPr>
      </w:pPr>
      <w:r w:rsidRPr="00952F6A">
        <w:rPr>
          <w:rFonts w:ascii="Times New Roman" w:hAnsi="Times New Roman" w:cs="Times New Roman"/>
          <w:noProof/>
          <w:sz w:val="24"/>
          <w:szCs w:val="24"/>
        </w:rPr>
        <w:drawing>
          <wp:inline distT="0" distB="0" distL="0" distR="0">
            <wp:extent cx="5940425" cy="83286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28660"/>
                    </a:xfrm>
                    <a:prstGeom prst="rect">
                      <a:avLst/>
                    </a:prstGeom>
                    <a:noFill/>
                    <a:ln>
                      <a:noFill/>
                    </a:ln>
                  </pic:spPr>
                </pic:pic>
              </a:graphicData>
            </a:graphic>
          </wp:inline>
        </w:drawing>
      </w:r>
      <w:bookmarkStart w:id="0" w:name="_GoBack"/>
      <w:bookmarkEnd w:id="0"/>
    </w:p>
    <w:p w:rsidR="00952F6A" w:rsidRDefault="00952F6A" w:rsidP="00952F6A">
      <w:pPr>
        <w:pStyle w:val="ConsPlusNormal"/>
        <w:ind w:firstLine="540"/>
        <w:jc w:val="both"/>
        <w:rPr>
          <w:rFonts w:ascii="Times New Roman" w:hAnsi="Times New Roman" w:cs="Times New Roman"/>
          <w:sz w:val="24"/>
          <w:szCs w:val="24"/>
        </w:rPr>
      </w:pPr>
    </w:p>
    <w:p w:rsidR="00952F6A" w:rsidRDefault="00952F6A" w:rsidP="00952F6A">
      <w:pPr>
        <w:pStyle w:val="ConsPlusNormal"/>
        <w:ind w:firstLine="540"/>
        <w:jc w:val="both"/>
        <w:rPr>
          <w:rFonts w:ascii="Times New Roman" w:hAnsi="Times New Roman" w:cs="Times New Roman"/>
          <w:sz w:val="24"/>
          <w:szCs w:val="24"/>
        </w:rPr>
      </w:pPr>
    </w:p>
    <w:p w:rsidR="00952F6A" w:rsidRDefault="00952F6A" w:rsidP="00952F6A">
      <w:pPr>
        <w:pStyle w:val="ConsPlusNormal"/>
        <w:ind w:firstLine="540"/>
        <w:jc w:val="both"/>
        <w:rPr>
          <w:rFonts w:ascii="Times New Roman" w:hAnsi="Times New Roman" w:cs="Times New Roman"/>
          <w:sz w:val="24"/>
          <w:szCs w:val="24"/>
        </w:rPr>
      </w:pPr>
    </w:p>
    <w:p w:rsidR="00952F6A" w:rsidRDefault="00952F6A" w:rsidP="00952F6A">
      <w:pPr>
        <w:pStyle w:val="ConsPlusNormal"/>
        <w:ind w:firstLine="540"/>
        <w:jc w:val="both"/>
        <w:rPr>
          <w:rFonts w:ascii="Times New Roman" w:hAnsi="Times New Roman" w:cs="Times New Roman"/>
          <w:sz w:val="24"/>
          <w:szCs w:val="24"/>
        </w:rPr>
      </w:pPr>
    </w:p>
    <w:p w:rsidR="00952F6A" w:rsidRDefault="00952F6A" w:rsidP="00952F6A">
      <w:pPr>
        <w:pStyle w:val="ConsPlusNormal"/>
        <w:ind w:firstLine="540"/>
        <w:jc w:val="both"/>
        <w:rPr>
          <w:rFonts w:ascii="Times New Roman" w:hAnsi="Times New Roman" w:cs="Times New Roman"/>
          <w:sz w:val="24"/>
          <w:szCs w:val="24"/>
        </w:rPr>
      </w:pPr>
    </w:p>
    <w:p w:rsidR="00952F6A" w:rsidRDefault="00952F6A" w:rsidP="00952F6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образовательных услуг, возвращаются лицам, оплатившим эти услуги.</w:t>
      </w:r>
    </w:p>
    <w:p w:rsidR="00952F6A" w:rsidRDefault="00952F6A" w:rsidP="00952F6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Дошкольное образовательное учреждение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952F6A" w:rsidRDefault="00952F6A" w:rsidP="00952F6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952F6A" w:rsidRDefault="00952F6A" w:rsidP="00952F6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952F6A" w:rsidRDefault="00952F6A" w:rsidP="00952F6A">
      <w:pPr>
        <w:pStyle w:val="a3"/>
        <w:jc w:val="center"/>
        <w:rPr>
          <w:rFonts w:ascii="Times New Roman" w:hAnsi="Times New Roman"/>
          <w:b/>
          <w:sz w:val="24"/>
          <w:szCs w:val="24"/>
          <w:lang w:eastAsia="ru-RU" w:bidi="ru-RU"/>
        </w:rPr>
      </w:pPr>
    </w:p>
    <w:p w:rsidR="00952F6A" w:rsidRDefault="00952F6A" w:rsidP="00952F6A">
      <w:pPr>
        <w:pStyle w:val="a3"/>
        <w:jc w:val="center"/>
        <w:rPr>
          <w:rFonts w:ascii="Times New Roman" w:hAnsi="Times New Roman"/>
          <w:b/>
          <w:sz w:val="24"/>
          <w:szCs w:val="24"/>
          <w:lang w:eastAsia="ru-RU" w:bidi="ru-RU"/>
        </w:rPr>
      </w:pPr>
    </w:p>
    <w:p w:rsidR="00952F6A" w:rsidRDefault="00952F6A" w:rsidP="00952F6A">
      <w:pPr>
        <w:pStyle w:val="a3"/>
        <w:jc w:val="center"/>
        <w:rPr>
          <w:rFonts w:ascii="Times New Roman" w:hAnsi="Times New Roman"/>
          <w:b/>
          <w:sz w:val="24"/>
          <w:szCs w:val="24"/>
          <w:lang w:eastAsia="ru-RU" w:bidi="ru-RU"/>
        </w:rPr>
      </w:pPr>
    </w:p>
    <w:p w:rsidR="00952F6A" w:rsidRDefault="00952F6A" w:rsidP="00952F6A">
      <w:pPr>
        <w:pStyle w:val="a3"/>
        <w:jc w:val="center"/>
        <w:rPr>
          <w:rFonts w:ascii="Times New Roman" w:hAnsi="Times New Roman"/>
          <w:b/>
          <w:sz w:val="24"/>
          <w:szCs w:val="24"/>
          <w:lang w:eastAsia="ru-RU" w:bidi="ru-RU"/>
        </w:rPr>
      </w:pPr>
    </w:p>
    <w:p w:rsidR="00952F6A" w:rsidRDefault="00952F6A" w:rsidP="00952F6A">
      <w:pPr>
        <w:pStyle w:val="a3"/>
        <w:jc w:val="center"/>
        <w:rPr>
          <w:rFonts w:ascii="Times New Roman" w:hAnsi="Times New Roman"/>
          <w:b/>
          <w:sz w:val="24"/>
          <w:szCs w:val="24"/>
          <w:lang w:eastAsia="ru-RU" w:bidi="ru-RU"/>
        </w:rPr>
      </w:pPr>
      <w:r>
        <w:rPr>
          <w:rFonts w:ascii="Times New Roman" w:hAnsi="Times New Roman"/>
          <w:b/>
          <w:sz w:val="24"/>
          <w:szCs w:val="24"/>
          <w:lang w:eastAsia="ru-RU" w:bidi="ru-RU"/>
        </w:rPr>
        <w:t>2. Информация о платных образовательных услугах, порядок заключения договоров</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7"/>
          <w:sz w:val="24"/>
          <w:szCs w:val="24"/>
        </w:rPr>
        <w:t xml:space="preserve">1. </w:t>
      </w:r>
      <w:r>
        <w:rPr>
          <w:rFonts w:ascii="Times New Roman" w:eastAsia="Times New Roman" w:hAnsi="Times New Roman"/>
          <w:spacing w:val="-8"/>
          <w:sz w:val="24"/>
          <w:szCs w:val="24"/>
          <w:lang w:eastAsia="ru-RU" w:bidi="ru-RU"/>
        </w:rPr>
        <w:t>Дошкольное образовательное учреждение до заключения договора и в период его действия предоставляет заказчику достоверную информацию о себе и об оказывае</w:t>
      </w:r>
      <w:r>
        <w:rPr>
          <w:rFonts w:ascii="Times New Roman" w:eastAsia="Times New Roman" w:hAnsi="Times New Roman"/>
          <w:spacing w:val="-8"/>
          <w:sz w:val="24"/>
          <w:szCs w:val="24"/>
          <w:lang w:eastAsia="ru-RU" w:bidi="ru-RU"/>
        </w:rPr>
        <w:softHyphen/>
        <w:t>мых платных образовательных услугах, обеспечивающую возможность их пра</w:t>
      </w:r>
      <w:r>
        <w:rPr>
          <w:rFonts w:ascii="Times New Roman" w:eastAsia="Times New Roman" w:hAnsi="Times New Roman"/>
          <w:spacing w:val="-8"/>
          <w:sz w:val="24"/>
          <w:szCs w:val="24"/>
          <w:lang w:eastAsia="ru-RU" w:bidi="ru-RU"/>
        </w:rPr>
        <w:softHyphen/>
        <w:t>вильного выбора.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2. Информация, содержащая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w:t>
      </w:r>
      <w:r>
        <w:rPr>
          <w:rFonts w:ascii="Times New Roman" w:eastAsia="Times New Roman" w:hAnsi="Times New Roman"/>
          <w:spacing w:val="-8"/>
          <w:sz w:val="24"/>
          <w:szCs w:val="24"/>
          <w:lang w:eastAsia="ru-RU" w:bidi="ru-RU"/>
        </w:rPr>
        <w:softHyphen/>
        <w:t>ской Федерации», доводится до заказчика в полном объеме в месте фактического осуществления деятельности.</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3. Договор об оказании платных образовательных услуг заключается с заказчиком в простой письменной форме.</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б) место нахождения или место жительства исполнителя;</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в) наименование или фамилия, имя, отчество (при наличии) заказчика, телефон заказчика;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г) место нахождения или место жительства заказчика;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е) 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ж) права, обязанности и ответственность исполнителя, заказчика и обучающегося;</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з) полная стоимость образовательных услуг, порядок их оплаты;</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л) форма обучения;</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м) сроки освоения образовательной программы (продолжительность обучения);</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н)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lastRenderedPageBreak/>
        <w:t>о) порядок изменения и расторжения договора;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п) другие необходимые сведения, связанные со спецификой оказываемых платных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4. Ответственность исполнителя и заказчика установлена в договоре об оказании платных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5. Сведения, указанные в договоре, полностью соответствуют информации, разме</w:t>
      </w:r>
      <w:r>
        <w:rPr>
          <w:rFonts w:ascii="Times New Roman" w:eastAsia="Times New Roman" w:hAnsi="Times New Roman"/>
          <w:spacing w:val="-8"/>
          <w:sz w:val="24"/>
          <w:szCs w:val="24"/>
          <w:lang w:eastAsia="ru-RU" w:bidi="ru-RU"/>
        </w:rPr>
        <w:softHyphen/>
        <w:t>щенной на официальном сайте образовательной организации в информационно телекоммуникационной сети «Интернет» на дату заключения договора.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6.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952F6A" w:rsidRDefault="00952F6A" w:rsidP="00952F6A">
      <w:pPr>
        <w:pStyle w:val="a3"/>
        <w:ind w:firstLine="708"/>
        <w:jc w:val="center"/>
        <w:rPr>
          <w:rFonts w:ascii="Times New Roman" w:eastAsia="Times New Roman" w:hAnsi="Times New Roman"/>
          <w:b/>
          <w:spacing w:val="-8"/>
          <w:sz w:val="24"/>
          <w:szCs w:val="24"/>
          <w:lang w:eastAsia="ru-RU" w:bidi="ru-RU"/>
        </w:rPr>
      </w:pPr>
    </w:p>
    <w:p w:rsidR="00952F6A" w:rsidRDefault="00952F6A" w:rsidP="00952F6A">
      <w:pPr>
        <w:pStyle w:val="a3"/>
        <w:ind w:firstLine="708"/>
        <w:jc w:val="center"/>
        <w:rPr>
          <w:rFonts w:ascii="Times New Roman" w:eastAsia="Times New Roman" w:hAnsi="Times New Roman"/>
          <w:b/>
          <w:spacing w:val="-8"/>
          <w:sz w:val="24"/>
          <w:szCs w:val="24"/>
          <w:lang w:eastAsia="ru-RU" w:bidi="ru-RU"/>
        </w:rPr>
      </w:pPr>
      <w:r>
        <w:rPr>
          <w:rFonts w:ascii="Times New Roman" w:eastAsia="Times New Roman" w:hAnsi="Times New Roman"/>
          <w:b/>
          <w:spacing w:val="-8"/>
          <w:sz w:val="24"/>
          <w:szCs w:val="24"/>
          <w:lang w:eastAsia="ru-RU" w:bidi="ru-RU"/>
        </w:rPr>
        <w:t>3. Ответственность исполнителя и заказчика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а) безвозмездного оказания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б) соразмерного уменьшения стоимости оказанных платных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в) возмещения понесенных им расходов по устранению недостатков оказанных платных</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образовательных услуг своими силами или третьими лицами.</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в) потребовать уменьшения стоимости платных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г) расторгнуть договор.</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6. По инициативе исполнителя договор может быть расторгнут в одностороннем порядке в следующем случае:</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а) применение к обучающемуся, достигшему возраста 15 лет, отчисления как меры дисциплинарного взыскания;</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б) невыполнение обучающимся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lastRenderedPageBreak/>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г) просрочка оплаты стоимости платных образовательных услуг;</w:t>
      </w:r>
    </w:p>
    <w:p w:rsidR="00952F6A" w:rsidRDefault="00952F6A" w:rsidP="00952F6A">
      <w:pPr>
        <w:pStyle w:val="a3"/>
        <w:ind w:firstLine="708"/>
        <w:jc w:val="both"/>
        <w:rPr>
          <w:rFonts w:ascii="Times New Roman" w:eastAsia="Times New Roman" w:hAnsi="Times New Roman"/>
          <w:spacing w:val="-8"/>
          <w:sz w:val="24"/>
          <w:szCs w:val="24"/>
          <w:lang w:eastAsia="ru-RU" w:bidi="ru-RU"/>
        </w:rPr>
      </w:pPr>
      <w:r>
        <w:rPr>
          <w:rFonts w:ascii="Times New Roman" w:eastAsia="Times New Roman" w:hAnsi="Times New Roman"/>
          <w:spacing w:val="-8"/>
          <w:sz w:val="24"/>
          <w:szCs w:val="24"/>
          <w:lang w:eastAsia="ru-RU" w:bidi="ru-RU"/>
        </w:rPr>
        <w:t>д) невозможность надлежащего исполнения обязательств по оказанию платных образовательных услуг вследствие действий (бездействия)</w:t>
      </w:r>
    </w:p>
    <w:p w:rsidR="00952F6A" w:rsidRDefault="00952F6A" w:rsidP="00952F6A"/>
    <w:p w:rsidR="00952F6A" w:rsidRDefault="00952F6A"/>
    <w:sectPr w:rsidR="00952F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6A"/>
    <w:rsid w:val="00952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1D6A3"/>
  <w15:chartTrackingRefBased/>
  <w15:docId w15:val="{98D30A5A-04E5-4091-B47C-98C9EEFF9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2F6A"/>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2F6A"/>
    <w:pPr>
      <w:spacing w:after="0" w:line="240" w:lineRule="auto"/>
    </w:pPr>
    <w:rPr>
      <w:rFonts w:ascii="Calibri" w:eastAsia="Calibri" w:hAnsi="Calibri" w:cs="Times New Roman"/>
    </w:rPr>
  </w:style>
  <w:style w:type="paragraph" w:customStyle="1" w:styleId="ConsPlusNormal">
    <w:name w:val="ConsPlusNormal"/>
    <w:rsid w:val="00952F6A"/>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04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1053</Words>
  <Characters>6007</Characters>
  <Application>Microsoft Office Word</Application>
  <DocSecurity>0</DocSecurity>
  <Lines>50</Lines>
  <Paragraphs>14</Paragraphs>
  <ScaleCrop>false</ScaleCrop>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старший воспитатель</dc:creator>
  <cp:keywords/>
  <dc:description/>
  <cp:lastModifiedBy>старший воспитатель</cp:lastModifiedBy>
  <cp:revision>2</cp:revision>
  <dcterms:created xsi:type="dcterms:W3CDTF">2018-10-05T10:45:00Z</dcterms:created>
  <dcterms:modified xsi:type="dcterms:W3CDTF">2018-10-05T10:51:00Z</dcterms:modified>
</cp:coreProperties>
</file>